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BB" w:rsidRDefault="003D2740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5F58E9" wp14:editId="0EE2B239">
            <wp:simplePos x="0" y="0"/>
            <wp:positionH relativeFrom="column">
              <wp:posOffset>-556260</wp:posOffset>
            </wp:positionH>
            <wp:positionV relativeFrom="paragraph">
              <wp:posOffset>5080</wp:posOffset>
            </wp:positionV>
            <wp:extent cx="1581150" cy="1581150"/>
            <wp:effectExtent l="0" t="0" r="0" b="0"/>
            <wp:wrapNone/>
            <wp:docPr id="1" name="Рисунок 1" descr="D:\1 завуч\шестой день\шестой день 2017 -2018 уч.год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завуч\шестой день\шестой день 2017 -2018 уч.год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r="22278" b="11905"/>
                    <a:stretch/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CA" w:rsidRDefault="006B397A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1.9pt;margin-top:9.25pt;width:258.55pt;height:27.5pt;z-index:251658240;mso-position-horizontal-relative:text;mso-position-vertical-relative:text" fillcolor="#31849b [2408]" strokecolor="red" strokeweight="1.5pt">
            <v:shadow color="#868686"/>
            <v:textpath style="font-family:&quot;Arial Black&quot;;font-size:54pt;v-text-kern:t" trim="t" fitpath="t" string="13 лістапада"/>
          </v:shape>
        </w:pict>
      </w:r>
    </w:p>
    <w:p w:rsidR="00881C67" w:rsidRDefault="00881C67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7164A" w:rsidRDefault="0057164A" w:rsidP="00001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270A0" w:rsidRDefault="006B397A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6" style="position:absolute;margin-left:101.85pt;margin-top:4.85pt;width:370.85pt;height:44.4pt;z-index:251659264;mso-position-horizontal-relative:text;mso-position-vertical-relative:text" fillcolor="#5f497a [2407]" strokecolor="#c00000" strokeweight="1.5pt">
            <v:shadow color="#868686"/>
            <v:textpath style="font-family:&quot;Arial Black&quot;;font-size:54pt;v-text-kern:t" trim="t" fitpath="t" string="Дзень Здароўя"/>
          </v:shape>
        </w:pict>
      </w:r>
    </w:p>
    <w:p w:rsidR="004270A0" w:rsidRDefault="004270A0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A01472" w:rsidRDefault="00A01472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57164A" w:rsidRDefault="0057164A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6B397A" w:rsidRDefault="006B397A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5"/>
        <w:gridCol w:w="4679"/>
        <w:gridCol w:w="1560"/>
        <w:gridCol w:w="2693"/>
      </w:tblGrid>
      <w:tr w:rsidR="006B397A" w:rsidRPr="00D22CA1" w:rsidTr="007C7549">
        <w:tc>
          <w:tcPr>
            <w:tcW w:w="2125" w:type="dxa"/>
            <w:vAlign w:val="center"/>
          </w:tcPr>
          <w:p w:rsidR="006B397A" w:rsidRPr="00DF4917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Час</w:t>
            </w:r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be-BY"/>
              </w:rPr>
              <w:t xml:space="preserve"> работы, месца правядзення</w:t>
            </w:r>
          </w:p>
        </w:tc>
        <w:tc>
          <w:tcPr>
            <w:tcW w:w="4679" w:type="dxa"/>
            <w:vAlign w:val="center"/>
          </w:tcPr>
          <w:p w:rsidR="006B397A" w:rsidRPr="004B30C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proofErr w:type="spellStart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Назва</w:t>
            </w:r>
            <w:proofErr w:type="spellEnd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мерапрыемства</w:t>
            </w:r>
            <w:proofErr w:type="spellEnd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,  форма</w:t>
            </w:r>
          </w:p>
          <w:p w:rsidR="006B397A" w:rsidRPr="004B30C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397A" w:rsidRPr="004B30C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proofErr w:type="spellStart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Катэгорыя</w:t>
            </w:r>
            <w:proofErr w:type="spellEnd"/>
          </w:p>
          <w:p w:rsidR="006B397A" w:rsidRPr="004B30C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be-BY"/>
              </w:rPr>
              <w:t>ўдзельнікаў</w:t>
            </w:r>
          </w:p>
        </w:tc>
        <w:tc>
          <w:tcPr>
            <w:tcW w:w="2693" w:type="dxa"/>
            <w:vAlign w:val="center"/>
          </w:tcPr>
          <w:p w:rsidR="006B397A" w:rsidRPr="004B30C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0"/>
                <w:szCs w:val="20"/>
              </w:rPr>
            </w:pPr>
            <w:proofErr w:type="spellStart"/>
            <w:r w:rsidRPr="004B30C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Адказны</w:t>
            </w:r>
            <w:proofErr w:type="spellEnd"/>
          </w:p>
        </w:tc>
      </w:tr>
      <w:tr w:rsidR="006B397A" w:rsidRPr="00D22CA1" w:rsidTr="007C7549">
        <w:tc>
          <w:tcPr>
            <w:tcW w:w="11057" w:type="dxa"/>
            <w:gridSpan w:val="4"/>
            <w:shd w:val="clear" w:color="auto" w:fill="B8CCE4" w:themeFill="accent1" w:themeFillTint="66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</w:pPr>
            <w:proofErr w:type="spellStart"/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Спартыўна-масавая</w:t>
            </w:r>
            <w:proofErr w:type="spellEnd"/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і </w:t>
            </w:r>
            <w:proofErr w:type="spellStart"/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фізкультурна-аздараўленчая</w:t>
            </w:r>
            <w:proofErr w:type="spellEnd"/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работа</w:t>
            </w:r>
          </w:p>
        </w:tc>
      </w:tr>
      <w:tr w:rsidR="006B397A" w:rsidRPr="00E92764" w:rsidTr="007C7549">
        <w:trPr>
          <w:trHeight w:val="693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11.00-12.00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12.00-13.00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“Міншчына спартыўная. Восень”:</w:t>
            </w:r>
          </w:p>
          <w:p w:rsidR="006B397A" w:rsidRPr="000576C3" w:rsidRDefault="006B397A" w:rsidP="006B397A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рухомыя гульні “Будзь спартыўным і здаровым!”</w:t>
            </w:r>
          </w:p>
          <w:p w:rsidR="006B397A" w:rsidRPr="000576C3" w:rsidRDefault="006B397A" w:rsidP="006B397A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рухомыя гульні “Выбірай спорт, выбірай здароўе!”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1-4 кл.</w:t>
            </w:r>
          </w:p>
          <w:p w:rsidR="006B397A" w:rsidRPr="000576C3" w:rsidRDefault="006B397A" w:rsidP="007C7549">
            <w:pPr>
              <w:widowControl w:val="0"/>
              <w:ind w:right="19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5-10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Сліж А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А.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,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настаўнік фізічнай культуры</w:t>
            </w:r>
          </w:p>
        </w:tc>
      </w:tr>
      <w:tr w:rsidR="006B397A" w:rsidRPr="00E92764" w:rsidTr="007C7549">
        <w:trPr>
          <w:trHeight w:val="791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990000"/>
                <w:kern w:val="28"/>
                <w:sz w:val="26"/>
                <w:szCs w:val="26"/>
                <w:lang w:val="be-BY" w:eastAsia="ru-RU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16.00-18.00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18.00-20.00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Работа спартыўнай залы (пляцоўкі):</w:t>
            </w:r>
          </w:p>
          <w:p w:rsidR="006B397A" w:rsidRPr="000576C3" w:rsidRDefault="006B397A" w:rsidP="006B397A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гуляем у баскетбол “Аранжавы мяч”</w:t>
            </w:r>
          </w:p>
          <w:p w:rsidR="006B397A" w:rsidRPr="000576C3" w:rsidRDefault="006B397A" w:rsidP="006B397A">
            <w:pPr>
              <w:pStyle w:val="a4"/>
              <w:widowControl w:val="0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гуляем у баскетбол “Аранжавы мяч”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</w:t>
            </w:r>
            <w:r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7</w:t>
            </w: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 xml:space="preserve"> кл.</w:t>
            </w:r>
          </w:p>
          <w:p w:rsidR="006B397A" w:rsidRPr="000576C3" w:rsidRDefault="006B397A" w:rsidP="007C7549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8</w:t>
            </w: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-1</w:t>
            </w:r>
            <w:r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1</w:t>
            </w:r>
            <w:r w:rsidRPr="000576C3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Сліж А.А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.,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настаўнік фізічнай культуры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 </w:t>
            </w:r>
          </w:p>
        </w:tc>
      </w:tr>
      <w:tr w:rsidR="006B397A" w:rsidRPr="00D22CA1" w:rsidTr="007C7549">
        <w:tc>
          <w:tcPr>
            <w:tcW w:w="11057" w:type="dxa"/>
            <w:gridSpan w:val="4"/>
            <w:shd w:val="clear" w:color="auto" w:fill="B8CCE4" w:themeFill="accent1" w:themeFillTint="66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</w:pPr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  <w:t>Выхаванне здаровага ладу жыцця</w:t>
            </w:r>
          </w:p>
        </w:tc>
      </w:tr>
      <w:tr w:rsidR="006B397A" w:rsidRPr="00F35FBD" w:rsidTr="007C7549">
        <w:trPr>
          <w:trHeight w:val="555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10.00-11.00,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кабінет № 4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“Я здароўе зберагу!”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Мацісовіч Д.І.,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класны кіраўнік 1 кл.</w:t>
            </w:r>
          </w:p>
        </w:tc>
      </w:tr>
      <w:tr w:rsidR="006B397A" w:rsidRPr="00F35FBD" w:rsidTr="007C7549">
        <w:trPr>
          <w:trHeight w:val="546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10.00-11.00,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кабінет № 10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Гульня-роздум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Вітаміны: добрыя альбо дрэнныя</w:t>
            </w: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Качынская Т.К.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, </w:t>
            </w:r>
          </w:p>
          <w:p w:rsidR="006B397A" w:rsidRPr="000576C3" w:rsidRDefault="006B397A" w:rsidP="007C7549">
            <w:pPr>
              <w:widowControl w:val="0"/>
              <w:ind w:left="-250" w:firstLine="25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класны кіраўнік 5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6B397A" w:rsidRPr="00F35FBD" w:rsidTr="007C7549">
        <w:trPr>
          <w:trHeight w:val="546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en-US"/>
              </w:rPr>
              <w:t> 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10.00-11.00,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кабінет № 11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“Сем цудаў Беларусі”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8-10 кл.</w:t>
            </w:r>
          </w:p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Сівец А.В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класны кіраўнік 8 кл.</w:t>
            </w:r>
          </w:p>
        </w:tc>
      </w:tr>
      <w:tr w:rsidR="006B397A" w:rsidRPr="00F35FBD" w:rsidTr="007C7549">
        <w:trPr>
          <w:trHeight w:val="546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11.00-12.00,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кабінет № 5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Флэшмоб</w:t>
            </w: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“Я выбіраю спорт як альтэрнатыву шкодным звычкам” (ГА “БРПА”, “БРСМ”)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5-10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Лукша В.І.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педагог-арганізатар</w:t>
            </w:r>
          </w:p>
        </w:tc>
      </w:tr>
      <w:tr w:rsidR="006B397A" w:rsidRPr="00F35FBD" w:rsidTr="007C7549">
        <w:trPr>
          <w:trHeight w:val="248"/>
        </w:trPr>
        <w:tc>
          <w:tcPr>
            <w:tcW w:w="11057" w:type="dxa"/>
            <w:gridSpan w:val="4"/>
            <w:shd w:val="clear" w:color="auto" w:fill="B8CCE4" w:themeFill="accent1" w:themeFillTint="66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  <w:t>Сацыяльна-педагагічная і псіхалагічная служба</w:t>
            </w:r>
          </w:p>
        </w:tc>
      </w:tr>
      <w:tr w:rsidR="006B397A" w:rsidRPr="00F35FBD" w:rsidTr="007C7549">
        <w:trPr>
          <w:trHeight w:val="976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кабінет СППС 11.00-12.00,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Кансультацыя для бацькоў:</w:t>
            </w:r>
          </w:p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“Здаровы лад жыцця фарміруецца ў сям’і” </w:t>
            </w:r>
          </w:p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“Як з карысцю правесці час”</w:t>
            </w:r>
          </w:p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Сарока В.У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педагог сацыяльны Кучук А.В.,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педагог-псіхолаг</w:t>
            </w:r>
          </w:p>
        </w:tc>
      </w:tr>
      <w:tr w:rsidR="006B397A" w:rsidRPr="00F35FBD" w:rsidTr="007C7549">
        <w:trPr>
          <w:trHeight w:val="463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13.00-15.00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</w:tc>
        <w:tc>
          <w:tcPr>
            <w:tcW w:w="4679" w:type="dxa"/>
          </w:tcPr>
          <w:p w:rsidR="006B397A" w:rsidRPr="000576C3" w:rsidRDefault="006B397A" w:rsidP="007C754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Сацыяльна-значная акцыя “Бяспека ў кожны дом”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Спецыялісты СППС, класныя кіраўнікі</w:t>
            </w:r>
          </w:p>
        </w:tc>
      </w:tr>
      <w:tr w:rsidR="006B397A" w:rsidRPr="00F35FBD" w:rsidTr="007C7549">
        <w:trPr>
          <w:trHeight w:val="232"/>
        </w:trPr>
        <w:tc>
          <w:tcPr>
            <w:tcW w:w="11057" w:type="dxa"/>
            <w:gridSpan w:val="4"/>
            <w:shd w:val="clear" w:color="auto" w:fill="B8CCE4" w:themeFill="accent1" w:themeFillTint="66"/>
          </w:tcPr>
          <w:p w:rsidR="006B397A" w:rsidRPr="000576C3" w:rsidRDefault="006B397A" w:rsidP="007C7549">
            <w:pPr>
              <w:pStyle w:val="a7"/>
              <w:jc w:val="center"/>
              <w:rPr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  <w:lang w:val="be-BY"/>
              </w:rPr>
              <w:t>Камп’ютарны клас</w:t>
            </w:r>
          </w:p>
        </w:tc>
      </w:tr>
      <w:tr w:rsidR="006B397A" w:rsidRPr="000576C3" w:rsidTr="007C7549">
        <w:trPr>
          <w:trHeight w:val="603"/>
        </w:trPr>
        <w:tc>
          <w:tcPr>
            <w:tcW w:w="2125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4679" w:type="dxa"/>
          </w:tcPr>
          <w:p w:rsidR="006B397A" w:rsidRPr="000576C3" w:rsidRDefault="006B397A" w:rsidP="007C754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Развіваючыя камп’ютарныя гульні:</w:t>
            </w:r>
          </w:p>
          <w:p w:rsidR="006B397A" w:rsidRPr="000576C3" w:rsidRDefault="006B397A" w:rsidP="006B397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“Магічны квадрат”, “Анаграма”;</w:t>
            </w:r>
          </w:p>
          <w:p w:rsidR="006B397A" w:rsidRPr="000576C3" w:rsidRDefault="006B397A" w:rsidP="007C7549">
            <w:pPr>
              <w:pStyle w:val="a4"/>
              <w:tabs>
                <w:tab w:val="left" w:pos="175"/>
              </w:tabs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B397A" w:rsidRPr="000576C3" w:rsidRDefault="006B397A" w:rsidP="006B397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5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“Словы з слова”, “Лабірынт”</w:t>
            </w:r>
          </w:p>
        </w:tc>
        <w:tc>
          <w:tcPr>
            <w:tcW w:w="1560" w:type="dxa"/>
          </w:tcPr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5-10 кл.</w:t>
            </w:r>
          </w:p>
        </w:tc>
        <w:tc>
          <w:tcPr>
            <w:tcW w:w="2693" w:type="dxa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Мацісовіч Д.І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.,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класны кіраўнік 2 кл.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Качула А.М., </w:t>
            </w:r>
          </w:p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класны кіраўнік 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4</w:t>
            </w:r>
            <w:r w:rsidRPr="000576C3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6B397A" w:rsidRPr="000576C3" w:rsidTr="007C7549">
        <w:trPr>
          <w:trHeight w:val="291"/>
        </w:trPr>
        <w:tc>
          <w:tcPr>
            <w:tcW w:w="11057" w:type="dxa"/>
            <w:gridSpan w:val="4"/>
          </w:tcPr>
          <w:p w:rsidR="006B397A" w:rsidRPr="000576C3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7438A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4"/>
                <w:szCs w:val="24"/>
                <w:u w:val="single"/>
                <w:lang w:val="be-BY" w:eastAsia="ru-RU"/>
              </w:rPr>
              <w:t>Прафарыентацыйная работа</w:t>
            </w:r>
          </w:p>
        </w:tc>
      </w:tr>
      <w:tr w:rsidR="006B397A" w:rsidRPr="000576C3" w:rsidTr="007C7549">
        <w:trPr>
          <w:trHeight w:val="603"/>
        </w:trPr>
        <w:tc>
          <w:tcPr>
            <w:tcW w:w="2125" w:type="dxa"/>
          </w:tcPr>
          <w:p w:rsidR="006B397A" w:rsidRPr="0087438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13</w:t>
            </w:r>
            <w:r w:rsidRPr="0087438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.00-1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5</w:t>
            </w:r>
            <w:r w:rsidRPr="0087438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.00</w:t>
            </w:r>
          </w:p>
        </w:tc>
        <w:tc>
          <w:tcPr>
            <w:tcW w:w="4679" w:type="dxa"/>
          </w:tcPr>
          <w:p w:rsidR="006B397A" w:rsidRPr="0087438A" w:rsidRDefault="006B397A" w:rsidP="007C7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3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Праходжанне прафесійнай падрыхтоўкі на базе ДУА “Валожынскі сельскагаспадарчы прафесійны ліцэй” </w:t>
            </w:r>
          </w:p>
        </w:tc>
        <w:tc>
          <w:tcPr>
            <w:tcW w:w="1560" w:type="dxa"/>
          </w:tcPr>
          <w:p w:rsidR="006B397A" w:rsidRPr="0087438A" w:rsidRDefault="006B397A" w:rsidP="007C7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43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кл.</w:t>
            </w:r>
          </w:p>
        </w:tc>
        <w:tc>
          <w:tcPr>
            <w:tcW w:w="2693" w:type="dxa"/>
          </w:tcPr>
          <w:p w:rsidR="006B397A" w:rsidRPr="0087438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Кучук А.В</w:t>
            </w:r>
            <w:r w:rsidRPr="0087438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.,</w:t>
            </w:r>
          </w:p>
          <w:p w:rsidR="006B397A" w:rsidRPr="0087438A" w:rsidRDefault="006B397A" w:rsidP="007C7549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87438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класны кіраўнік 11 кл.</w:t>
            </w:r>
          </w:p>
        </w:tc>
      </w:tr>
    </w:tbl>
    <w:p w:rsidR="001A7330" w:rsidRPr="00C92F68" w:rsidRDefault="00605DC4" w:rsidP="00A208BD">
      <w:pPr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                           </w:t>
      </w:r>
      <w:r w:rsidR="00D22CA1"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="00C35D11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D22CA1"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          </w:t>
      </w:r>
      <w:r w:rsidRPr="00D22CA1">
        <w:rPr>
          <w:rFonts w:ascii="Times New Roman" w:hAnsi="Times New Roman" w:cs="Times New Roman"/>
          <w:sz w:val="26"/>
          <w:szCs w:val="26"/>
          <w:lang w:val="be-BY"/>
        </w:rPr>
        <w:t xml:space="preserve">                  </w:t>
      </w:r>
      <w:r w:rsidR="006B397A">
        <w:rPr>
          <w:rFonts w:ascii="Times New Roman" w:hAnsi="Times New Roman" w:cs="Times New Roman"/>
          <w:sz w:val="26"/>
          <w:szCs w:val="26"/>
          <w:lang w:val="be-BY"/>
        </w:rPr>
        <w:t>Т.А.Дзядзюль</w:t>
      </w:r>
    </w:p>
    <w:sectPr w:rsidR="001A7330" w:rsidRPr="00C92F68" w:rsidSect="00605D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F79"/>
    <w:multiLevelType w:val="hybridMultilevel"/>
    <w:tmpl w:val="BF548D68"/>
    <w:lvl w:ilvl="0" w:tplc="5DE6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38C4"/>
    <w:multiLevelType w:val="hybridMultilevel"/>
    <w:tmpl w:val="EF54F39C"/>
    <w:lvl w:ilvl="0" w:tplc="FE602D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BB"/>
    <w:rsid w:val="00001A93"/>
    <w:rsid w:val="000A2808"/>
    <w:rsid w:val="000C75DB"/>
    <w:rsid w:val="00147583"/>
    <w:rsid w:val="00153D23"/>
    <w:rsid w:val="00195382"/>
    <w:rsid w:val="001A7330"/>
    <w:rsid w:val="001B1472"/>
    <w:rsid w:val="001C2542"/>
    <w:rsid w:val="001E25CC"/>
    <w:rsid w:val="00217503"/>
    <w:rsid w:val="002B4117"/>
    <w:rsid w:val="002F4FC7"/>
    <w:rsid w:val="0037407C"/>
    <w:rsid w:val="00384E8B"/>
    <w:rsid w:val="003910C3"/>
    <w:rsid w:val="003C05A2"/>
    <w:rsid w:val="003D0C5D"/>
    <w:rsid w:val="003D2740"/>
    <w:rsid w:val="003E3D5E"/>
    <w:rsid w:val="004025B3"/>
    <w:rsid w:val="004270A0"/>
    <w:rsid w:val="004775C7"/>
    <w:rsid w:val="004B30CA"/>
    <w:rsid w:val="004C202D"/>
    <w:rsid w:val="004C726D"/>
    <w:rsid w:val="00527945"/>
    <w:rsid w:val="0057164A"/>
    <w:rsid w:val="0059548E"/>
    <w:rsid w:val="00603C21"/>
    <w:rsid w:val="00605DC4"/>
    <w:rsid w:val="0063323E"/>
    <w:rsid w:val="00697CAF"/>
    <w:rsid w:val="006A2B32"/>
    <w:rsid w:val="006B397A"/>
    <w:rsid w:val="006E5E29"/>
    <w:rsid w:val="007321B5"/>
    <w:rsid w:val="0079676A"/>
    <w:rsid w:val="007B3B77"/>
    <w:rsid w:val="007F5BF9"/>
    <w:rsid w:val="00805ADB"/>
    <w:rsid w:val="00821312"/>
    <w:rsid w:val="00826C9A"/>
    <w:rsid w:val="008508C5"/>
    <w:rsid w:val="00881C67"/>
    <w:rsid w:val="00885F31"/>
    <w:rsid w:val="00893A16"/>
    <w:rsid w:val="008F7776"/>
    <w:rsid w:val="009063CF"/>
    <w:rsid w:val="009301A0"/>
    <w:rsid w:val="009B0521"/>
    <w:rsid w:val="009C04AC"/>
    <w:rsid w:val="009D1BF8"/>
    <w:rsid w:val="009F57B4"/>
    <w:rsid w:val="00A01472"/>
    <w:rsid w:val="00A114F0"/>
    <w:rsid w:val="00A208BD"/>
    <w:rsid w:val="00A36459"/>
    <w:rsid w:val="00A46622"/>
    <w:rsid w:val="00B04A82"/>
    <w:rsid w:val="00B13146"/>
    <w:rsid w:val="00B16D10"/>
    <w:rsid w:val="00B86DEC"/>
    <w:rsid w:val="00BA2B2C"/>
    <w:rsid w:val="00BB5EEA"/>
    <w:rsid w:val="00BF77AC"/>
    <w:rsid w:val="00C343AC"/>
    <w:rsid w:val="00C34450"/>
    <w:rsid w:val="00C35D11"/>
    <w:rsid w:val="00C70365"/>
    <w:rsid w:val="00C92F68"/>
    <w:rsid w:val="00CF7ABB"/>
    <w:rsid w:val="00D22CA1"/>
    <w:rsid w:val="00D24DDB"/>
    <w:rsid w:val="00D26B12"/>
    <w:rsid w:val="00D974AA"/>
    <w:rsid w:val="00DA58EB"/>
    <w:rsid w:val="00E60A99"/>
    <w:rsid w:val="00E60CF3"/>
    <w:rsid w:val="00E81F1D"/>
    <w:rsid w:val="00E86C28"/>
    <w:rsid w:val="00E92764"/>
    <w:rsid w:val="00EA3423"/>
    <w:rsid w:val="00ED58F1"/>
    <w:rsid w:val="00F57B7E"/>
    <w:rsid w:val="00F90631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0476-11B9-4A44-AEE1-0C35B9F0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2019-11-13T08:45:00Z</cp:lastPrinted>
  <dcterms:created xsi:type="dcterms:W3CDTF">2016-10-26T16:55:00Z</dcterms:created>
  <dcterms:modified xsi:type="dcterms:W3CDTF">2021-11-11T05:04:00Z</dcterms:modified>
</cp:coreProperties>
</file>